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160F46A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ar 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Paraiškose</w:t>
      </w:r>
      <w:r w:rsidR="008E09C9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8E09C9" w:rsidRPr="00C2269D">
        <w:rPr>
          <w:rFonts w:ascii="Arial" w:hAnsi="Arial" w:cs="Arial"/>
          <w:b/>
          <w:bCs/>
          <w:sz w:val="22"/>
          <w:szCs w:val="22"/>
          <w:u w:val="single"/>
        </w:rPr>
        <w:t>(jei teikiama)</w:t>
      </w:r>
      <w:r w:rsidR="008E09C9"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007D2A98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4B19AC8A" w14:textId="77777777" w:rsidTr="187C7168">
        <w:tc>
          <w:tcPr>
            <w:tcW w:w="1065" w:type="dxa"/>
            <w:vAlign w:val="center"/>
          </w:tcPr>
          <w:p w14:paraId="11B0359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3003C87B" w14:textId="2C7FC373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</w:t>
            </w:r>
            <w:r w:rsidR="37328229" w:rsidRPr="00EE0DEE">
              <w:rPr>
                <w:rFonts w:ascii="Arial" w:hAnsi="Arial" w:cs="Arial"/>
                <w:sz w:val="22"/>
                <w:szCs w:val="22"/>
              </w:rPr>
              <w:t>o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kvalifikaciją pagrindžiančių dokumentų sąrašas</w:t>
            </w:r>
          </w:p>
        </w:tc>
        <w:tc>
          <w:tcPr>
            <w:tcW w:w="5387" w:type="dxa"/>
            <w:vAlign w:val="center"/>
          </w:tcPr>
          <w:p w14:paraId="1C2ED12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11821B2A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Paslaugų</w:t>
            </w:r>
            <w:r w:rsidR="00C943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6D89DDDA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ar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="00E30F03">
        <w:rPr>
          <w:rFonts w:ascii="Arial" w:hAnsi="Arial" w:cs="Arial"/>
          <w:sz w:val="22"/>
          <w:szCs w:val="22"/>
        </w:rPr>
        <w:t>P</w:t>
      </w:r>
      <w:r w:rsidR="00120174" w:rsidRPr="00EE0DEE">
        <w:rPr>
          <w:rFonts w:ascii="Arial" w:hAnsi="Arial" w:cs="Arial"/>
          <w:sz w:val="22"/>
          <w:szCs w:val="22"/>
        </w:rPr>
        <w:t>araiškose</w:t>
      </w:r>
      <w:r w:rsidR="00E30F03">
        <w:rPr>
          <w:rFonts w:ascii="Arial" w:hAnsi="Arial" w:cs="Arial"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sz w:val="22"/>
          <w:szCs w:val="22"/>
        </w:rPr>
        <w:t>(jei teikiama)</w:t>
      </w:r>
      <w:r w:rsidR="00120174"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E30F03">
        <w:rPr>
          <w:rFonts w:ascii="Arial" w:hAnsi="Arial" w:cs="Arial"/>
          <w:b/>
          <w:bCs/>
          <w:sz w:val="22"/>
          <w:szCs w:val="22"/>
        </w:rPr>
        <w:t>ar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ar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>Paraiškoje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="00E30F03" w:rsidRPr="00E30F03">
        <w:rPr>
          <w:rFonts w:ascii="Arial" w:hAnsi="Arial" w:cs="Arial"/>
          <w:b/>
          <w:bCs/>
          <w:sz w:val="22"/>
          <w:szCs w:val="22"/>
        </w:rPr>
        <w:t>(jei teikiama)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lastRenderedPageBreak/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985" w:type="dxa"/>
            <w:vAlign w:val="center"/>
          </w:tcPr>
          <w:p w14:paraId="23BE949A" w14:textId="4DC153CC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684FB5">
        <w:tc>
          <w:tcPr>
            <w:tcW w:w="10627" w:type="dxa"/>
            <w:gridSpan w:val="4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vAlign w:val="center"/>
          </w:tcPr>
          <w:p w14:paraId="4F2A4F0F" w14:textId="77777777" w:rsidR="00CB5095" w:rsidRPr="00EE0DEE" w:rsidRDefault="00474C86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vAlign w:val="center"/>
          </w:tcPr>
          <w:p w14:paraId="60FF679B" w14:textId="77777777" w:rsidR="00CB5095" w:rsidRPr="00EE0DEE" w:rsidRDefault="00474C86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vAlign w:val="center"/>
          </w:tcPr>
          <w:p w14:paraId="569E211D" w14:textId="798906CD" w:rsidR="00CB5095" w:rsidRPr="00EE0DEE" w:rsidRDefault="00474C86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vAlign w:val="center"/>
          </w:tcPr>
          <w:p w14:paraId="5D339815" w14:textId="77777777" w:rsidR="00CB5095" w:rsidRPr="00EE0DEE" w:rsidRDefault="00474C86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vAlign w:val="center"/>
          </w:tcPr>
          <w:p w14:paraId="79E76E84" w14:textId="334068B4" w:rsidR="00CB5095" w:rsidRPr="00EE0DEE" w:rsidRDefault="00474C86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6C015B">
        <w:tc>
          <w:tcPr>
            <w:tcW w:w="0" w:type="auto"/>
            <w:vAlign w:val="center"/>
          </w:tcPr>
          <w:p w14:paraId="7C0278A4" w14:textId="77777777" w:rsidR="001955BB" w:rsidRPr="00EE0DEE" w:rsidRDefault="001955BB" w:rsidP="001955BB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05DB263E" w14:textId="1D769718" w:rsidR="001955BB" w:rsidRPr="001955BB" w:rsidRDefault="001955BB" w:rsidP="001955BB">
            <w:pPr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985" w:type="dxa"/>
            <w:vAlign w:val="center"/>
          </w:tcPr>
          <w:p w14:paraId="4356BE83" w14:textId="698F2E3C" w:rsidR="001955BB" w:rsidRPr="001955BB" w:rsidRDefault="00474C86" w:rsidP="001955BB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vAlign w:val="center"/>
          </w:tcPr>
          <w:p w14:paraId="71D784F3" w14:textId="19A53CC8" w:rsidR="001955BB" w:rsidRPr="001955BB" w:rsidRDefault="001955BB" w:rsidP="001955BB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1"/>
      <w:footerReference w:type="default" r:id="rId12"/>
      <w:headerReference w:type="first" r:id="rId13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A849" w14:textId="77777777" w:rsidR="00C44A86" w:rsidRDefault="00C44A86" w:rsidP="00DD4959">
      <w:r>
        <w:separator/>
      </w:r>
    </w:p>
  </w:endnote>
  <w:endnote w:type="continuationSeparator" w:id="0">
    <w:p w14:paraId="20E49738" w14:textId="77777777" w:rsidR="00C44A86" w:rsidRDefault="00C44A86" w:rsidP="00DD4959">
      <w:r>
        <w:continuationSeparator/>
      </w:r>
    </w:p>
  </w:endnote>
  <w:endnote w:type="continuationNotice" w:id="1">
    <w:p w14:paraId="545D46A4" w14:textId="77777777" w:rsidR="00C44A86" w:rsidRDefault="00C44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5EA0" w14:textId="77777777" w:rsidR="00C44A86" w:rsidRDefault="00C44A86" w:rsidP="00DD4959">
      <w:r>
        <w:separator/>
      </w:r>
    </w:p>
  </w:footnote>
  <w:footnote w:type="continuationSeparator" w:id="0">
    <w:p w14:paraId="09F2F354" w14:textId="77777777" w:rsidR="00C44A86" w:rsidRDefault="00C44A86" w:rsidP="00DD4959">
      <w:r>
        <w:continuationSeparator/>
      </w:r>
    </w:p>
  </w:footnote>
  <w:footnote w:type="continuationNotice" w:id="1">
    <w:p w14:paraId="30AD82F0" w14:textId="77777777" w:rsidR="00C44A86" w:rsidRDefault="00C44A86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8E6819" w:rsidRDefault="00911F02">
      <w:pPr>
        <w:pStyle w:val="FootnoteText"/>
        <w:rPr>
          <w:rFonts w:ascii="Arial" w:hAnsi="Arial" w:cs="Arial"/>
        </w:rPr>
      </w:pPr>
      <w:r w:rsidRPr="008E6819">
        <w:rPr>
          <w:rStyle w:val="FootnoteReference"/>
          <w:rFonts w:ascii="Arial" w:hAnsi="Arial" w:cs="Arial"/>
          <w:sz w:val="18"/>
          <w:szCs w:val="18"/>
        </w:rPr>
        <w:footnoteRef/>
      </w:r>
      <w:r w:rsidRPr="008E6819">
        <w:rPr>
          <w:rFonts w:ascii="Arial" w:hAnsi="Arial" w:cs="Arial"/>
          <w:sz w:val="18"/>
          <w:szCs w:val="18"/>
        </w:rPr>
        <w:t xml:space="preserve"> </w:t>
      </w:r>
      <w:r w:rsidR="00271666">
        <w:rPr>
          <w:rFonts w:ascii="Arial" w:hAnsi="Arial" w:cs="Arial"/>
          <w:sz w:val="18"/>
          <w:szCs w:val="18"/>
        </w:rPr>
        <w:t>Pirkimui</w:t>
      </w:r>
      <w:r w:rsidR="004D0BE8" w:rsidRPr="008E6819">
        <w:rPr>
          <w:rFonts w:ascii="Arial" w:hAnsi="Arial" w:cs="Arial"/>
          <w:sz w:val="18"/>
          <w:szCs w:val="18"/>
        </w:rPr>
        <w:t xml:space="preserve"> taikomas </w:t>
      </w:r>
      <w:r w:rsidR="008E6819" w:rsidRPr="008E6819">
        <w:rPr>
          <w:rFonts w:ascii="Arial" w:hAnsi="Arial" w:cs="Arial"/>
          <w:sz w:val="18"/>
          <w:szCs w:val="18"/>
        </w:rPr>
        <w:t>įstatymas nurodytas Specialiosiose sąlygose.</w:t>
      </w:r>
    </w:p>
  </w:footnote>
  <w:footnote w:id="4">
    <w:p w14:paraId="60C670FE" w14:textId="0C96D043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2D5B7A">
        <w:rPr>
          <w:rFonts w:ascii="Arial" w:hAnsi="Arial" w:cs="Arial"/>
          <w:iCs/>
          <w:sz w:val="18"/>
          <w:szCs w:val="18"/>
        </w:rPr>
        <w:t xml:space="preserve">ar </w:t>
      </w:r>
      <w:r w:rsidR="00483F75" w:rsidRPr="00C110AB">
        <w:rPr>
          <w:rFonts w:ascii="Arial" w:hAnsi="Arial" w:cs="Arial"/>
          <w:iCs/>
          <w:sz w:val="18"/>
          <w:szCs w:val="18"/>
        </w:rPr>
        <w:t>Paraiška</w:t>
      </w:r>
      <w:r w:rsidR="002D5B7A" w:rsidRPr="00C110AB">
        <w:rPr>
          <w:rFonts w:ascii="Arial" w:hAnsi="Arial" w:cs="Arial"/>
          <w:iCs/>
          <w:sz w:val="18"/>
          <w:szCs w:val="18"/>
        </w:rPr>
        <w:t xml:space="preserve"> </w:t>
      </w:r>
      <w:r w:rsidR="00C110AB" w:rsidRPr="00C110AB">
        <w:rPr>
          <w:rFonts w:ascii="Arial" w:hAnsi="Arial" w:cs="Arial"/>
          <w:iCs/>
          <w:sz w:val="18"/>
          <w:szCs w:val="18"/>
        </w:rPr>
        <w:t>(jei teikiama)</w:t>
      </w:r>
      <w:r w:rsidR="00483F75" w:rsidRPr="00C110AB">
        <w:rPr>
          <w:rFonts w:ascii="Arial" w:hAnsi="Arial" w:cs="Arial"/>
          <w:iCs/>
          <w:sz w:val="18"/>
          <w:szCs w:val="18"/>
        </w:rPr>
        <w:t xml:space="preserve"> </w:t>
      </w:r>
      <w:r w:rsidRPr="00C110AB">
        <w:rPr>
          <w:rFonts w:ascii="Arial" w:hAnsi="Arial" w:cs="Arial"/>
          <w:iCs/>
          <w:sz w:val="18"/>
          <w:szCs w:val="18"/>
        </w:rPr>
        <w:t>negali</w:t>
      </w:r>
      <w:r w:rsidRPr="009274BA">
        <w:rPr>
          <w:rFonts w:ascii="Arial" w:hAnsi="Arial" w:cs="Arial"/>
          <w:iCs/>
          <w:sz w:val="18"/>
          <w:szCs w:val="18"/>
        </w:rPr>
        <w:t xml:space="preserve">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587DC6E8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>Tuo atveju, jei Lentelė Nr. 2 ar atskiros jos eilutės nėra užpildomos, Pirkėjas laikys, kad ta Pasiūlymo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ar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>Paraiškos</w:t>
      </w:r>
      <w:r w:rsidR="00C110AB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110AB" w:rsidRPr="00C110AB">
        <w:rPr>
          <w:rFonts w:ascii="Arial" w:hAnsi="Arial" w:cs="Arial"/>
          <w:b/>
          <w:sz w:val="18"/>
          <w:szCs w:val="18"/>
          <w:u w:val="single"/>
        </w:rPr>
        <w:t xml:space="preserve">(jei teikiama)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185A5D62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ar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Paraiškoje </w:t>
      </w:r>
      <w:r w:rsidR="00C110AB" w:rsidRPr="00C110AB">
        <w:rPr>
          <w:rFonts w:ascii="Arial" w:hAnsi="Arial" w:cs="Arial"/>
          <w:bCs/>
          <w:iCs/>
          <w:sz w:val="18"/>
          <w:szCs w:val="18"/>
        </w:rPr>
        <w:t>(jei teikiama)</w:t>
      </w:r>
      <w:r w:rsidR="00C110AB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5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F009E"/>
    <w:rsid w:val="000F0A4B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C6F41"/>
    <w:rsid w:val="003C795D"/>
    <w:rsid w:val="003D5A30"/>
    <w:rsid w:val="00400663"/>
    <w:rsid w:val="00414860"/>
    <w:rsid w:val="00432875"/>
    <w:rsid w:val="0046075A"/>
    <w:rsid w:val="00461C60"/>
    <w:rsid w:val="00474C86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24D9F"/>
    <w:rsid w:val="006459C2"/>
    <w:rsid w:val="006A735D"/>
    <w:rsid w:val="006C015B"/>
    <w:rsid w:val="006C11A5"/>
    <w:rsid w:val="007168A3"/>
    <w:rsid w:val="007B54D2"/>
    <w:rsid w:val="008656B0"/>
    <w:rsid w:val="008E09C9"/>
    <w:rsid w:val="008E6819"/>
    <w:rsid w:val="00911F02"/>
    <w:rsid w:val="00917022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44A86"/>
    <w:rsid w:val="00C5058A"/>
    <w:rsid w:val="00C652F3"/>
    <w:rsid w:val="00C70CC3"/>
    <w:rsid w:val="00C75A07"/>
    <w:rsid w:val="00C92BCE"/>
    <w:rsid w:val="00C94340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F6172"/>
    <w:rsid w:val="003B0661"/>
    <w:rsid w:val="003D70C5"/>
    <w:rsid w:val="005128C2"/>
    <w:rsid w:val="00527FA8"/>
    <w:rsid w:val="005368CF"/>
    <w:rsid w:val="00553ABB"/>
    <w:rsid w:val="005573E4"/>
    <w:rsid w:val="00624D9F"/>
    <w:rsid w:val="008B1534"/>
    <w:rsid w:val="009B6B55"/>
    <w:rsid w:val="00BE76F1"/>
    <w:rsid w:val="00C02191"/>
    <w:rsid w:val="00C23177"/>
    <w:rsid w:val="00CE2F7C"/>
    <w:rsid w:val="00D463BF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5B5FD76182EEA4DB6BDB24A4F2DBBF1" ma:contentTypeVersion="0" ma:contentTypeDescription="Kurkite naują dokumentą." ma:contentTypeScope="" ma:versionID="ee57417fd6f0c7a36bfd8ea9571588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C0EEC5-37C5-4389-B08A-FAD724D4C682}"/>
</file>

<file path=customXml/itemProps2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23</cp:revision>
  <dcterms:created xsi:type="dcterms:W3CDTF">2025-02-17T09:34:00Z</dcterms:created>
  <dcterms:modified xsi:type="dcterms:W3CDTF">2026-03-02T18:17:00Z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0x010100C5B5FD76182EEA4DB6BDB24A4F2DBBF1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